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6" w:rsidRDefault="00443005" w:rsidP="00C306E6">
      <w:pPr>
        <w:jc w:val="center"/>
        <w:rPr>
          <w:rFonts w:ascii="Bradley Hand ITC" w:hAnsi="Bradley Hand ITC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1760220" cy="1763395"/>
            <wp:effectExtent l="19050" t="0" r="0" b="0"/>
            <wp:wrapTight wrapText="bothSides">
              <wp:wrapPolygon edited="0">
                <wp:start x="-234" y="0"/>
                <wp:lineTo x="-234" y="21468"/>
                <wp:lineTo x="21506" y="21468"/>
                <wp:lineTo x="21506" y="0"/>
                <wp:lineTo x="-234" y="0"/>
              </wp:wrapPolygon>
            </wp:wrapTight>
            <wp:docPr id="2" name="Picture 2" descr="http://www.topnews.in/health/files/Brain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news.in/health/files/Brain-Pow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-81915</wp:posOffset>
            </wp:positionV>
            <wp:extent cx="1760220" cy="1763395"/>
            <wp:effectExtent l="19050" t="0" r="0" b="0"/>
            <wp:wrapTight wrapText="bothSides">
              <wp:wrapPolygon edited="0">
                <wp:start x="-234" y="0"/>
                <wp:lineTo x="-234" y="21468"/>
                <wp:lineTo x="21506" y="21468"/>
                <wp:lineTo x="21506" y="0"/>
                <wp:lineTo x="-234" y="0"/>
              </wp:wrapPolygon>
            </wp:wrapTight>
            <wp:docPr id="3" name="Picture 3" descr="http://www.topnews.in/health/files/Brain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news.in/health/files/Brain-Pow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DB6" w:rsidRPr="00C306E6" w:rsidRDefault="007E5DB6" w:rsidP="008D3813">
      <w:pPr>
        <w:jc w:val="center"/>
        <w:rPr>
          <w:rFonts w:ascii="Bradley Hand ITC" w:hAnsi="Bradley Hand ITC"/>
          <w:b/>
          <w:sz w:val="24"/>
        </w:rPr>
      </w:pPr>
      <w:r w:rsidRPr="00C306E6">
        <w:rPr>
          <w:rFonts w:ascii="Bradley Hand ITC" w:hAnsi="Bradley Hand ITC"/>
          <w:b/>
          <w:sz w:val="32"/>
        </w:rPr>
        <w:t xml:space="preserve">Nervous System </w:t>
      </w:r>
      <w:r w:rsidR="003D7B10">
        <w:rPr>
          <w:rFonts w:ascii="Bradley Hand ITC" w:hAnsi="Bradley Hand ITC"/>
          <w:b/>
          <w:sz w:val="24"/>
        </w:rPr>
        <w:br/>
        <w:t>Learning Targets 1-8</w:t>
      </w:r>
    </w:p>
    <w:p w:rsidR="007E5DB6" w:rsidRDefault="007E5DB6" w:rsidP="009F7A00">
      <w:pPr>
        <w:rPr>
          <w:sz w:val="24"/>
        </w:rPr>
      </w:pPr>
    </w:p>
    <w:p w:rsidR="007E5DB6" w:rsidRDefault="007E5DB6" w:rsidP="00C306E6">
      <w:pPr>
        <w:rPr>
          <w:sz w:val="24"/>
        </w:rPr>
      </w:pPr>
    </w:p>
    <w:p w:rsidR="007E5DB6" w:rsidRPr="008E4D39" w:rsidRDefault="007E5DB6" w:rsidP="00C306E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3183"/>
        <w:gridCol w:w="3183"/>
      </w:tblGrid>
      <w:tr w:rsidR="007E5DB6" w:rsidRPr="00E75095" w:rsidTr="00E75095">
        <w:trPr>
          <w:trHeight w:val="611"/>
          <w:jc w:val="center"/>
        </w:trPr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Date</w:t>
            </w:r>
          </w:p>
        </w:tc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Activity</w:t>
            </w:r>
          </w:p>
        </w:tc>
        <w:tc>
          <w:tcPr>
            <w:tcW w:w="3183" w:type="dxa"/>
            <w:vAlign w:val="center"/>
          </w:tcPr>
          <w:p w:rsidR="007E5DB6" w:rsidRPr="00E75095" w:rsidRDefault="007E5DB6" w:rsidP="00E7509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</w:rPr>
            </w:pPr>
            <w:r w:rsidRPr="00E75095">
              <w:rPr>
                <w:rFonts w:ascii="Bradley Hand ITC" w:hAnsi="Bradley Hand ITC"/>
                <w:b/>
                <w:sz w:val="24"/>
              </w:rPr>
              <w:t>Homework</w:t>
            </w: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Default="00AC4AFB" w:rsidP="00E77F2D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Monday 5.20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7E5634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 xml:space="preserve">Intro Notes / </w:t>
            </w:r>
            <w:r>
              <w:rPr>
                <w:rFonts w:ascii="Bradley Hand ITC" w:hAnsi="Bradley Hand ITC"/>
              </w:rPr>
              <w:t xml:space="preserve">Plan </w:t>
            </w:r>
            <w:r w:rsidRPr="00E75095">
              <w:rPr>
                <w:rFonts w:ascii="Bradley Hand ITC" w:hAnsi="Bradley Hand ITC"/>
              </w:rPr>
              <w:t xml:space="preserve">Dive Lab </w:t>
            </w:r>
            <w:r>
              <w:rPr>
                <w:rFonts w:ascii="Bradley Hand ITC" w:hAnsi="Bradley Hand ITC"/>
              </w:rPr>
              <w:t>/ Study Guide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AC4AFB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Study Guide due 5.28 </w:t>
            </w:r>
            <w:r w:rsidRPr="00E75095">
              <w:rPr>
                <w:rFonts w:ascii="Bradley Hand ITC" w:hAnsi="Bradley Hand ITC"/>
              </w:rPr>
              <w:t xml:space="preserve">Remember towel for </w:t>
            </w:r>
            <w:r>
              <w:rPr>
                <w:rFonts w:ascii="Bradley Hand ITC" w:hAnsi="Bradley Hand ITC"/>
              </w:rPr>
              <w:t>Tuesday</w:t>
            </w: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Default="00AC4AFB" w:rsidP="00E77F2D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Tuesday 5.21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7E5634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>Dive Lab</w:t>
            </w:r>
            <w:r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:rsidR="00AC4AFB" w:rsidRPr="00B8769B" w:rsidRDefault="00AC4AFB" w:rsidP="0044300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B8769B">
              <w:rPr>
                <w:rFonts w:ascii="Bradley Hand ITC" w:hAnsi="Bradley Hand ITC"/>
                <w:b/>
                <w:highlight w:val="yellow"/>
              </w:rPr>
              <w:t>L</w:t>
            </w:r>
            <w:r>
              <w:rPr>
                <w:rFonts w:ascii="Bradley Hand ITC" w:hAnsi="Bradley Hand ITC"/>
                <w:b/>
                <w:highlight w:val="yellow"/>
              </w:rPr>
              <w:t>ab Due 5.2</w:t>
            </w:r>
            <w:r w:rsidRPr="007E5634">
              <w:rPr>
                <w:rFonts w:ascii="Bradley Hand ITC" w:hAnsi="Bradley Hand ITC"/>
                <w:b/>
                <w:highlight w:val="yellow"/>
              </w:rPr>
              <w:t>4</w:t>
            </w: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Pr="00E75095" w:rsidRDefault="00AC4AFB" w:rsidP="00E77F2D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Wednesday 5.22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Discuss data and lab report / notes neuroglia / Reading: Chronic Pain</w:t>
            </w:r>
          </w:p>
        </w:tc>
        <w:tc>
          <w:tcPr>
            <w:tcW w:w="3183" w:type="dxa"/>
            <w:vAlign w:val="center"/>
          </w:tcPr>
          <w:p w:rsidR="00AC4AFB" w:rsidRPr="003D7B10" w:rsidRDefault="00AC4AFB" w:rsidP="003D7B10">
            <w:pPr>
              <w:spacing w:after="0" w:line="240" w:lineRule="auto"/>
              <w:jc w:val="center"/>
              <w:rPr>
                <w:rFonts w:ascii="Bradley Hand ITC" w:hAnsi="Bradley Hand ITC"/>
                <w:b/>
                <w:u w:val="single"/>
              </w:rPr>
            </w:pP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Pr="00E75095" w:rsidRDefault="00AC4AFB" w:rsidP="00E77F2D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Thursday 5.23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 w:rsidRPr="00E75095">
              <w:rPr>
                <w:rFonts w:ascii="Bradley Hand ITC" w:hAnsi="Bradley Hand ITC"/>
              </w:rPr>
              <w:t>Reading: Chronic Pain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  <w:tr w:rsidR="00AC4AFB" w:rsidRPr="00E75095" w:rsidTr="00E75095">
        <w:trPr>
          <w:trHeight w:val="572"/>
          <w:jc w:val="center"/>
        </w:trPr>
        <w:tc>
          <w:tcPr>
            <w:tcW w:w="3183" w:type="dxa"/>
            <w:vAlign w:val="center"/>
          </w:tcPr>
          <w:p w:rsidR="00AC4AFB" w:rsidRPr="00E75095" w:rsidRDefault="00AC4AFB" w:rsidP="00E77F2D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Friday 5.24</w:t>
            </w:r>
          </w:p>
        </w:tc>
        <w:tc>
          <w:tcPr>
            <w:tcW w:w="3183" w:type="dxa"/>
            <w:vAlign w:val="center"/>
          </w:tcPr>
          <w:p w:rsidR="00AC4AFB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  <w:p w:rsidR="00AC4AFB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Discuss article / Notes Impulse / Review</w:t>
            </w:r>
          </w:p>
          <w:p w:rsidR="00AC4AFB" w:rsidRPr="00E75095" w:rsidRDefault="00AC4AFB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183" w:type="dxa"/>
            <w:vAlign w:val="center"/>
          </w:tcPr>
          <w:p w:rsidR="00AC4AFB" w:rsidRPr="007E5634" w:rsidRDefault="00AC4AFB" w:rsidP="00AC4AFB">
            <w:pPr>
              <w:spacing w:after="0" w:line="240" w:lineRule="auto"/>
              <w:jc w:val="center"/>
              <w:rPr>
                <w:rFonts w:ascii="Bradley Hand ITC" w:hAnsi="Bradley Hand ITC"/>
                <w:b/>
                <w:highlight w:val="yellow"/>
                <w:u w:val="single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Dive Lab</w:t>
            </w:r>
            <w:r>
              <w:rPr>
                <w:rFonts w:ascii="Bradley Hand ITC" w:hAnsi="Bradley Hand ITC"/>
                <w:b/>
                <w:highlight w:val="yellow"/>
                <w:u w:val="single"/>
              </w:rPr>
              <w:t xml:space="preserve"> Due</w:t>
            </w:r>
          </w:p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Pr="00E75095" w:rsidRDefault="00AC4AFB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Tuesday 5.28</w:t>
            </w:r>
          </w:p>
        </w:tc>
        <w:tc>
          <w:tcPr>
            <w:tcW w:w="3183" w:type="dxa"/>
            <w:vAlign w:val="center"/>
          </w:tcPr>
          <w:p w:rsidR="00AC4AFB" w:rsidRDefault="00AC4AFB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proofErr w:type="spellStart"/>
            <w:r>
              <w:rPr>
                <w:rFonts w:ascii="Bradley Hand ITC" w:hAnsi="Bradley Hand ITC"/>
              </w:rPr>
              <w:t>Lobotomist</w:t>
            </w:r>
            <w:proofErr w:type="spellEnd"/>
            <w:r>
              <w:rPr>
                <w:rFonts w:ascii="Bradley Hand ITC" w:hAnsi="Bradley Hand ITC"/>
              </w:rPr>
              <w:t xml:space="preserve"> </w:t>
            </w:r>
          </w:p>
          <w:p w:rsidR="00AC4AFB" w:rsidRDefault="00AC4AFB" w:rsidP="0044300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Check study guide</w:t>
            </w:r>
          </w:p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Review</w:t>
            </w:r>
          </w:p>
        </w:tc>
        <w:tc>
          <w:tcPr>
            <w:tcW w:w="3183" w:type="dxa"/>
            <w:vAlign w:val="center"/>
          </w:tcPr>
          <w:p w:rsidR="00AC4AFB" w:rsidRPr="007E5634" w:rsidRDefault="00AC4AFB" w:rsidP="007E5634">
            <w:pPr>
              <w:spacing w:after="0" w:line="240" w:lineRule="auto"/>
              <w:jc w:val="center"/>
              <w:rPr>
                <w:rFonts w:ascii="Bradley Hand ITC" w:hAnsi="Bradley Hand ITC"/>
                <w:b/>
                <w:highlight w:val="yellow"/>
                <w:u w:val="single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Connect due at midnight</w:t>
            </w:r>
          </w:p>
          <w:p w:rsidR="00AC4AFB" w:rsidRPr="007E5634" w:rsidRDefault="00AC4AFB" w:rsidP="007E5634">
            <w:pPr>
              <w:pStyle w:val="ListParagraph"/>
              <w:spacing w:after="0" w:line="240" w:lineRule="auto"/>
              <w:ind w:left="73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  <w:highlight w:val="yellow"/>
                <w:u w:val="single"/>
              </w:rPr>
              <w:t>-</w:t>
            </w:r>
            <w:r w:rsidRPr="007E5634">
              <w:rPr>
                <w:rFonts w:ascii="Bradley Hand ITC" w:hAnsi="Bradley Hand ITC"/>
                <w:b/>
                <w:highlight w:val="yellow"/>
                <w:u w:val="single"/>
              </w:rPr>
              <w:t>Study Guide  due</w:t>
            </w:r>
          </w:p>
        </w:tc>
      </w:tr>
      <w:tr w:rsidR="00AC4AFB" w:rsidRPr="00E75095" w:rsidTr="00E75095">
        <w:trPr>
          <w:trHeight w:val="1201"/>
          <w:jc w:val="center"/>
        </w:trPr>
        <w:tc>
          <w:tcPr>
            <w:tcW w:w="3183" w:type="dxa"/>
            <w:vAlign w:val="center"/>
          </w:tcPr>
          <w:p w:rsidR="00AC4AFB" w:rsidRPr="00E75095" w:rsidRDefault="00AC4AFB" w:rsidP="007B05D8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183" w:type="dxa"/>
            <w:vAlign w:val="center"/>
          </w:tcPr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  <w:bookmarkStart w:id="0" w:name="_GoBack"/>
            <w:bookmarkEnd w:id="0"/>
            <w:r>
              <w:rPr>
                <w:rFonts w:ascii="Bradley Hand ITC" w:hAnsi="Bradley Hand ITC"/>
              </w:rPr>
              <w:t>Begin next section</w:t>
            </w:r>
          </w:p>
        </w:tc>
        <w:tc>
          <w:tcPr>
            <w:tcW w:w="3183" w:type="dxa"/>
            <w:vAlign w:val="center"/>
          </w:tcPr>
          <w:p w:rsidR="00AC4AFB" w:rsidRPr="00E75095" w:rsidRDefault="00AC4AFB" w:rsidP="00E75095">
            <w:pPr>
              <w:spacing w:after="0" w:line="240" w:lineRule="auto"/>
              <w:jc w:val="center"/>
              <w:rPr>
                <w:rFonts w:ascii="Bradley Hand ITC" w:hAnsi="Bradley Hand ITC"/>
              </w:rPr>
            </w:pPr>
          </w:p>
        </w:tc>
      </w:tr>
    </w:tbl>
    <w:p w:rsidR="007E5DB6" w:rsidRDefault="007E5DB6"/>
    <w:p w:rsidR="007E5DB6" w:rsidRDefault="007E5DB6"/>
    <w:p w:rsidR="007E5DB6" w:rsidRDefault="007E5DB6"/>
    <w:sectPr w:rsidR="007E5DB6" w:rsidSect="008E4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89F"/>
    <w:multiLevelType w:val="hybridMultilevel"/>
    <w:tmpl w:val="480C87B2"/>
    <w:lvl w:ilvl="0" w:tplc="EEBC5F08">
      <w:numFmt w:val="bullet"/>
      <w:lvlText w:val="-"/>
      <w:lvlJc w:val="left"/>
      <w:pPr>
        <w:ind w:left="731" w:hanging="360"/>
      </w:pPr>
      <w:rPr>
        <w:rFonts w:ascii="Bradley Hand ITC" w:eastAsia="Calibri" w:hAnsi="Bradley Hand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3"/>
    <w:rsid w:val="0002190A"/>
    <w:rsid w:val="001F4F07"/>
    <w:rsid w:val="003924DB"/>
    <w:rsid w:val="003D7B10"/>
    <w:rsid w:val="00443005"/>
    <w:rsid w:val="00562AFF"/>
    <w:rsid w:val="007E5634"/>
    <w:rsid w:val="007E5DB6"/>
    <w:rsid w:val="008A1BF4"/>
    <w:rsid w:val="008C5823"/>
    <w:rsid w:val="008D3813"/>
    <w:rsid w:val="008E4D39"/>
    <w:rsid w:val="009264B5"/>
    <w:rsid w:val="009F7A00"/>
    <w:rsid w:val="00A83C65"/>
    <w:rsid w:val="00AC4AFB"/>
    <w:rsid w:val="00B8769B"/>
    <w:rsid w:val="00C306E6"/>
    <w:rsid w:val="00E75095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8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8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C8C0-DF3C-4583-8561-5EAE5C6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2</cp:revision>
  <cp:lastPrinted>2013-05-14T13:23:00Z</cp:lastPrinted>
  <dcterms:created xsi:type="dcterms:W3CDTF">2013-05-14T13:24:00Z</dcterms:created>
  <dcterms:modified xsi:type="dcterms:W3CDTF">2013-05-14T13:24:00Z</dcterms:modified>
</cp:coreProperties>
</file>